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30C93" w14:textId="62C9232C" w:rsidR="00B3752A" w:rsidRDefault="00B3752A" w:rsidP="001037F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ПІБ учня________________________________________________________________</w:t>
      </w:r>
    </w:p>
    <w:p w14:paraId="43AEC05D" w14:textId="2A4206FE" w:rsidR="001037FE" w:rsidRPr="001037FE" w:rsidRDefault="00C35BB2" w:rsidP="001037FE">
      <w:pPr>
        <w:jc w:val="center"/>
        <w:rPr>
          <w:b/>
          <w:bCs/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>К</w:t>
      </w:r>
      <w:r w:rsidR="00657A50" w:rsidRPr="001037FE">
        <w:rPr>
          <w:b/>
          <w:bCs/>
          <w:sz w:val="28"/>
          <w:szCs w:val="28"/>
          <w:lang w:val="uk-UA"/>
        </w:rPr>
        <w:t xml:space="preserve">онтрольна робота з </w:t>
      </w:r>
      <w:r w:rsidRPr="001037FE">
        <w:rPr>
          <w:b/>
          <w:bCs/>
          <w:sz w:val="28"/>
          <w:szCs w:val="28"/>
          <w:lang w:val="uk-UA"/>
        </w:rPr>
        <w:t>технологій</w:t>
      </w:r>
      <w:r w:rsidR="00657A50" w:rsidRPr="001037FE">
        <w:rPr>
          <w:b/>
          <w:bCs/>
          <w:sz w:val="28"/>
          <w:szCs w:val="28"/>
          <w:lang w:val="uk-UA"/>
        </w:rPr>
        <w:t xml:space="preserve"> </w:t>
      </w:r>
      <w:r w:rsidR="001037FE" w:rsidRPr="001037FE">
        <w:rPr>
          <w:b/>
          <w:bCs/>
          <w:sz w:val="28"/>
          <w:szCs w:val="28"/>
          <w:lang w:val="uk-UA"/>
        </w:rPr>
        <w:t>для хлопців</w:t>
      </w:r>
    </w:p>
    <w:p w14:paraId="13363636" w14:textId="1BC68752" w:rsidR="00657A50" w:rsidRPr="001037FE" w:rsidRDefault="00657A50" w:rsidP="001037FE">
      <w:pPr>
        <w:jc w:val="center"/>
        <w:rPr>
          <w:b/>
          <w:bCs/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>І семестр</w:t>
      </w:r>
      <w:r w:rsidR="00B3752A">
        <w:rPr>
          <w:b/>
          <w:bCs/>
          <w:sz w:val="28"/>
          <w:szCs w:val="28"/>
          <w:lang w:val="uk-UA"/>
        </w:rPr>
        <w:t xml:space="preserve"> 7 клас</w:t>
      </w:r>
    </w:p>
    <w:p w14:paraId="4A6CEF15" w14:textId="1A554294" w:rsidR="001B428C" w:rsidRPr="001037FE" w:rsidRDefault="001037FE" w:rsidP="001037FE">
      <w:pPr>
        <w:rPr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1B428C" w:rsidRPr="001037FE">
        <w:rPr>
          <w:b/>
          <w:bCs/>
          <w:sz w:val="28"/>
          <w:szCs w:val="28"/>
          <w:lang w:val="uk-UA"/>
        </w:rPr>
        <w:t>Перед початком роботи в майстерні необхідно:</w:t>
      </w:r>
    </w:p>
    <w:p w14:paraId="501CE50D" w14:textId="77777777" w:rsidR="001B428C" w:rsidRPr="001037FE" w:rsidRDefault="001B428C" w:rsidP="001037FE">
      <w:pPr>
        <w:ind w:firstLine="567"/>
        <w:rPr>
          <w:sz w:val="28"/>
          <w:szCs w:val="28"/>
          <w:lang w:val="uk-UA"/>
        </w:rPr>
      </w:pPr>
      <w:r w:rsidRPr="001037FE">
        <w:rPr>
          <w:sz w:val="28"/>
          <w:szCs w:val="28"/>
          <w:lang w:val="uk-UA"/>
        </w:rPr>
        <w:t>а) одягнути спортивний костюм</w:t>
      </w:r>
    </w:p>
    <w:p w14:paraId="7F8BF730" w14:textId="77777777" w:rsidR="001B428C" w:rsidRPr="001037FE" w:rsidRDefault="001B428C" w:rsidP="001037FE">
      <w:pPr>
        <w:ind w:firstLine="567"/>
        <w:rPr>
          <w:sz w:val="28"/>
          <w:szCs w:val="28"/>
          <w:lang w:val="uk-UA"/>
        </w:rPr>
      </w:pPr>
      <w:r w:rsidRPr="001037FE">
        <w:rPr>
          <w:sz w:val="28"/>
          <w:szCs w:val="28"/>
          <w:lang w:val="uk-UA"/>
        </w:rPr>
        <w:t>б) уважно слухати інструктаж вчителя</w:t>
      </w:r>
    </w:p>
    <w:p w14:paraId="3796F9FA" w14:textId="77777777" w:rsidR="001B428C" w:rsidRPr="001037FE" w:rsidRDefault="001B428C" w:rsidP="001037FE">
      <w:pPr>
        <w:ind w:firstLine="567"/>
        <w:rPr>
          <w:sz w:val="28"/>
          <w:szCs w:val="28"/>
          <w:lang w:val="uk-UA"/>
        </w:rPr>
      </w:pPr>
      <w:r w:rsidRPr="001037FE">
        <w:rPr>
          <w:sz w:val="28"/>
          <w:szCs w:val="28"/>
          <w:lang w:val="uk-UA"/>
        </w:rPr>
        <w:t>в) почати працювати відразу</w:t>
      </w:r>
    </w:p>
    <w:p w14:paraId="3600CA4E" w14:textId="5DF95A64" w:rsidR="001B428C" w:rsidRPr="001037FE" w:rsidRDefault="001B428C" w:rsidP="001037FE">
      <w:pPr>
        <w:ind w:firstLine="567"/>
        <w:rPr>
          <w:sz w:val="28"/>
          <w:szCs w:val="28"/>
          <w:lang w:val="uk-UA"/>
        </w:rPr>
      </w:pPr>
      <w:r w:rsidRPr="001037FE">
        <w:rPr>
          <w:sz w:val="28"/>
          <w:szCs w:val="28"/>
          <w:lang w:val="uk-UA"/>
        </w:rPr>
        <w:t>г) принести з собою їжу</w:t>
      </w:r>
    </w:p>
    <w:p w14:paraId="6EFD8DF6" w14:textId="7CF444DA" w:rsidR="001B428C" w:rsidRDefault="001037FE" w:rsidP="001037FE">
      <w:pPr>
        <w:rPr>
          <w:b/>
          <w:bCs/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 xml:space="preserve">2. </w:t>
      </w:r>
      <w:r w:rsidR="00AD3E15" w:rsidRPr="001037FE">
        <w:rPr>
          <w:b/>
          <w:bCs/>
          <w:sz w:val="28"/>
          <w:szCs w:val="28"/>
          <w:lang w:val="uk-UA"/>
        </w:rPr>
        <w:t xml:space="preserve">Що таке конструкція виробу? </w:t>
      </w:r>
    </w:p>
    <w:p w14:paraId="42026850" w14:textId="3599A33A" w:rsidR="001037FE" w:rsidRPr="001037FE" w:rsidRDefault="001037FE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345444" w14:textId="1B1DDE26" w:rsidR="00AD3E15" w:rsidRDefault="001037FE" w:rsidP="001037FE">
      <w:pPr>
        <w:rPr>
          <w:b/>
          <w:bCs/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 xml:space="preserve">3. </w:t>
      </w:r>
      <w:r w:rsidR="00AD3E15" w:rsidRPr="001037FE">
        <w:rPr>
          <w:b/>
          <w:bCs/>
          <w:sz w:val="28"/>
          <w:szCs w:val="28"/>
          <w:lang w:val="uk-UA"/>
        </w:rPr>
        <w:t xml:space="preserve">Чому </w:t>
      </w:r>
      <w:proofErr w:type="spellStart"/>
      <w:r w:rsidR="00AD3E15" w:rsidRPr="001037FE">
        <w:rPr>
          <w:b/>
          <w:bCs/>
          <w:sz w:val="28"/>
          <w:szCs w:val="28"/>
          <w:lang w:val="uk-UA"/>
        </w:rPr>
        <w:t>екосвідомість</w:t>
      </w:r>
      <w:proofErr w:type="spellEnd"/>
      <w:r w:rsidR="00AD3E15" w:rsidRPr="001037FE">
        <w:rPr>
          <w:b/>
          <w:bCs/>
          <w:sz w:val="28"/>
          <w:szCs w:val="28"/>
          <w:lang w:val="uk-UA"/>
        </w:rPr>
        <w:t xml:space="preserve"> — важлива складова успіху? Поясніть на прикладах.</w:t>
      </w:r>
    </w:p>
    <w:p w14:paraId="63E01B9D" w14:textId="77060C6D" w:rsidR="001037FE" w:rsidRPr="001037FE" w:rsidRDefault="001037FE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CFA3EA" w14:textId="234866DD" w:rsidR="00AD3E15" w:rsidRDefault="001037FE" w:rsidP="001037FE">
      <w:pPr>
        <w:rPr>
          <w:b/>
          <w:bCs/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 xml:space="preserve">4. </w:t>
      </w:r>
      <w:r w:rsidR="00AD3E15" w:rsidRPr="001037FE">
        <w:rPr>
          <w:b/>
          <w:bCs/>
          <w:sz w:val="28"/>
          <w:szCs w:val="28"/>
          <w:lang w:val="uk-UA"/>
        </w:rPr>
        <w:t xml:space="preserve">Що таке метод фокальних об’єктів? </w:t>
      </w:r>
    </w:p>
    <w:p w14:paraId="2B9F04B4" w14:textId="49ACDB80" w:rsidR="001037FE" w:rsidRPr="001037FE" w:rsidRDefault="001037FE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339C85" w14:textId="10C019FD" w:rsidR="00C72F2D" w:rsidRPr="001037FE" w:rsidRDefault="001037FE" w:rsidP="001037FE">
      <w:pPr>
        <w:rPr>
          <w:b/>
          <w:bCs/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 xml:space="preserve">5. </w:t>
      </w:r>
      <w:r w:rsidR="00C72F2D" w:rsidRPr="001037FE">
        <w:rPr>
          <w:b/>
          <w:bCs/>
          <w:sz w:val="28"/>
          <w:szCs w:val="28"/>
          <w:lang w:val="uk-UA"/>
        </w:rPr>
        <w:t>Яким є основний принцип методу фокальних об'єктів?</w:t>
      </w:r>
    </w:p>
    <w:p w14:paraId="042144F7" w14:textId="2065CE05" w:rsidR="00C72F2D" w:rsidRPr="001037FE" w:rsidRDefault="001037FE" w:rsidP="001037FE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="00C72F2D" w:rsidRPr="001037FE">
        <w:rPr>
          <w:sz w:val="28"/>
          <w:szCs w:val="28"/>
          <w:lang w:val="uk-UA"/>
        </w:rPr>
        <w:t>) Вибір випадкових об'єктів та їх об'єднання для створення нових ідей.</w:t>
      </w:r>
    </w:p>
    <w:p w14:paraId="0B5F5781" w14:textId="38F4D536" w:rsidR="00C72F2D" w:rsidRPr="001037FE" w:rsidRDefault="001037FE" w:rsidP="001037FE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</w:t>
      </w:r>
      <w:r w:rsidR="00C72F2D" w:rsidRPr="001037FE">
        <w:rPr>
          <w:sz w:val="28"/>
          <w:szCs w:val="28"/>
          <w:lang w:val="uk-UA"/>
        </w:rPr>
        <w:t>) Порівняння кількох об'єктів на основі їх схожості.</w:t>
      </w:r>
    </w:p>
    <w:p w14:paraId="63ACA3F0" w14:textId="72582009" w:rsidR="00C72F2D" w:rsidRPr="001037FE" w:rsidRDefault="001037FE" w:rsidP="001037FE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C72F2D" w:rsidRPr="001037FE">
        <w:rPr>
          <w:sz w:val="28"/>
          <w:szCs w:val="28"/>
          <w:lang w:val="uk-UA"/>
        </w:rPr>
        <w:t>) Пошук оптимального рішення шляхом аналізу минулих даних.</w:t>
      </w:r>
    </w:p>
    <w:p w14:paraId="711A113D" w14:textId="44C74673" w:rsidR="00C72F2D" w:rsidRPr="001037FE" w:rsidRDefault="001037FE" w:rsidP="001037FE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72F2D" w:rsidRPr="001037FE">
        <w:rPr>
          <w:sz w:val="28"/>
          <w:szCs w:val="28"/>
          <w:lang w:val="uk-UA"/>
        </w:rPr>
        <w:t>) Вивчення проблеми без використання додаткових об'єктів.</w:t>
      </w:r>
    </w:p>
    <w:p w14:paraId="3BFC22FD" w14:textId="23E8B877" w:rsidR="00C72F2D" w:rsidRPr="001037FE" w:rsidRDefault="00C72F2D" w:rsidP="001037FE">
      <w:pPr>
        <w:rPr>
          <w:b/>
          <w:bCs/>
          <w:sz w:val="28"/>
          <w:szCs w:val="28"/>
          <w:lang w:val="uk-UA"/>
        </w:rPr>
      </w:pPr>
      <w:r w:rsidRPr="001037FE">
        <w:rPr>
          <w:b/>
          <w:bCs/>
          <w:sz w:val="28"/>
          <w:szCs w:val="28"/>
          <w:lang w:val="uk-UA"/>
        </w:rPr>
        <w:t>6. Що таке кресленик?</w:t>
      </w:r>
    </w:p>
    <w:p w14:paraId="1F4A1B32" w14:textId="38366E69" w:rsidR="00C72F2D" w:rsidRPr="001037FE" w:rsidRDefault="001037FE" w:rsidP="00EA05F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а) </w:t>
      </w:r>
      <w:r w:rsidR="00C72F2D" w:rsidRPr="001037FE">
        <w:rPr>
          <w:sz w:val="28"/>
          <w:szCs w:val="28"/>
          <w:lang w:val="uk-UA"/>
        </w:rPr>
        <w:t>Описовий текст технічного виробу.</w:t>
      </w:r>
    </w:p>
    <w:p w14:paraId="79020941" w14:textId="3F932895" w:rsidR="00C72F2D" w:rsidRPr="001037FE" w:rsidRDefault="001037FE" w:rsidP="00EA05FB">
      <w:pPr>
        <w:ind w:left="851"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б) </w:t>
      </w:r>
      <w:r w:rsidR="00C72F2D" w:rsidRPr="001037FE">
        <w:rPr>
          <w:sz w:val="28"/>
          <w:szCs w:val="28"/>
          <w:lang w:val="uk-UA"/>
        </w:rPr>
        <w:t>Графічне зображення об’єкта, виконане за певними правилами, яке містить інформацію про його форму та розміри.</w:t>
      </w:r>
    </w:p>
    <w:p w14:paraId="5E29F660" w14:textId="1F95F9F6" w:rsidR="00C72F2D" w:rsidRPr="001037FE" w:rsidRDefault="00EA05FB" w:rsidP="00EA05F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в) </w:t>
      </w:r>
      <w:r w:rsidR="00C72F2D" w:rsidRPr="001037FE">
        <w:rPr>
          <w:sz w:val="28"/>
          <w:szCs w:val="28"/>
          <w:lang w:val="uk-UA"/>
        </w:rPr>
        <w:t>Комп'ютерна програма для розробки технічних проектів.</w:t>
      </w:r>
    </w:p>
    <w:p w14:paraId="0ADDB325" w14:textId="39A21639" w:rsidR="00C72F2D" w:rsidRPr="001037FE" w:rsidRDefault="00EA05FB" w:rsidP="00EA05F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г) </w:t>
      </w:r>
      <w:r w:rsidR="00C72F2D" w:rsidRPr="001037FE">
        <w:rPr>
          <w:sz w:val="28"/>
          <w:szCs w:val="28"/>
          <w:lang w:val="uk-UA"/>
        </w:rPr>
        <w:t>Таблиця з технічними характеристиками виробу.</w:t>
      </w:r>
    </w:p>
    <w:p w14:paraId="1133FB43" w14:textId="7A1A5660" w:rsidR="00AD3E15" w:rsidRDefault="00C72F2D" w:rsidP="001037FE">
      <w:pPr>
        <w:rPr>
          <w:b/>
          <w:bCs/>
          <w:sz w:val="28"/>
          <w:szCs w:val="28"/>
          <w:lang w:val="uk-UA"/>
        </w:rPr>
      </w:pPr>
      <w:r w:rsidRPr="00EA05FB">
        <w:rPr>
          <w:b/>
          <w:bCs/>
          <w:sz w:val="28"/>
          <w:szCs w:val="28"/>
          <w:lang w:val="uk-UA"/>
        </w:rPr>
        <w:t xml:space="preserve">7. Які є площини </w:t>
      </w:r>
      <w:proofErr w:type="spellStart"/>
      <w:r w:rsidRPr="00EA05FB">
        <w:rPr>
          <w:b/>
          <w:bCs/>
          <w:sz w:val="28"/>
          <w:szCs w:val="28"/>
          <w:lang w:val="uk-UA"/>
        </w:rPr>
        <w:t>проєціювання</w:t>
      </w:r>
      <w:proofErr w:type="spellEnd"/>
      <w:r w:rsidRPr="00EA05FB">
        <w:rPr>
          <w:b/>
          <w:bCs/>
          <w:sz w:val="28"/>
          <w:szCs w:val="28"/>
          <w:lang w:val="uk-UA"/>
        </w:rPr>
        <w:t>?</w:t>
      </w:r>
    </w:p>
    <w:p w14:paraId="5F70ABDE" w14:textId="13B48CE6" w:rsidR="00EA05FB" w:rsidRPr="00EA05FB" w:rsidRDefault="00EA05FB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6FC539" w14:textId="071279D9" w:rsidR="00C72F2D" w:rsidRDefault="00C72F2D" w:rsidP="001037FE">
      <w:pPr>
        <w:rPr>
          <w:b/>
          <w:bCs/>
          <w:sz w:val="28"/>
          <w:szCs w:val="28"/>
          <w:lang w:val="uk-UA"/>
        </w:rPr>
      </w:pPr>
      <w:r w:rsidRPr="00EA05FB">
        <w:rPr>
          <w:b/>
          <w:bCs/>
          <w:sz w:val="28"/>
          <w:szCs w:val="28"/>
          <w:lang w:val="uk-UA"/>
        </w:rPr>
        <w:t xml:space="preserve">8. </w:t>
      </w:r>
      <w:r w:rsidR="007E5C1B" w:rsidRPr="00EA05FB">
        <w:rPr>
          <w:b/>
          <w:bCs/>
          <w:sz w:val="28"/>
          <w:szCs w:val="28"/>
          <w:lang w:val="uk-UA"/>
        </w:rPr>
        <w:t>Н</w:t>
      </w:r>
      <w:r w:rsidR="00EA05FB">
        <w:rPr>
          <w:b/>
          <w:bCs/>
          <w:sz w:val="28"/>
          <w:szCs w:val="28"/>
          <w:lang w:val="uk-UA"/>
        </w:rPr>
        <w:t>апиши</w:t>
      </w:r>
      <w:r w:rsidR="007E5C1B" w:rsidRPr="00EA05FB">
        <w:rPr>
          <w:b/>
          <w:bCs/>
          <w:sz w:val="28"/>
          <w:szCs w:val="28"/>
          <w:lang w:val="uk-UA"/>
        </w:rPr>
        <w:t xml:space="preserve"> властивості деревини, які належать до механічних.</w:t>
      </w:r>
    </w:p>
    <w:p w14:paraId="32D8F947" w14:textId="2D2EC62B" w:rsidR="00EA05FB" w:rsidRDefault="00EA05FB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751E8F" w14:textId="77777777" w:rsidR="00EA05FB" w:rsidRPr="00EA05FB" w:rsidRDefault="00EA05FB" w:rsidP="001037FE">
      <w:pPr>
        <w:rPr>
          <w:b/>
          <w:bCs/>
          <w:sz w:val="28"/>
          <w:szCs w:val="28"/>
          <w:lang w:val="uk-UA"/>
        </w:rPr>
      </w:pPr>
    </w:p>
    <w:p w14:paraId="3D8E90E4" w14:textId="63BBE797" w:rsidR="007E5C1B" w:rsidRDefault="007E5C1B" w:rsidP="001037FE">
      <w:pPr>
        <w:rPr>
          <w:b/>
          <w:bCs/>
          <w:sz w:val="28"/>
          <w:szCs w:val="28"/>
          <w:lang w:val="uk-UA"/>
        </w:rPr>
      </w:pPr>
      <w:r w:rsidRPr="00EA05FB">
        <w:rPr>
          <w:b/>
          <w:bCs/>
          <w:sz w:val="28"/>
          <w:szCs w:val="28"/>
          <w:lang w:val="uk-UA"/>
        </w:rPr>
        <w:t>9. На</w:t>
      </w:r>
      <w:r w:rsidR="00DD5955">
        <w:rPr>
          <w:b/>
          <w:bCs/>
          <w:sz w:val="28"/>
          <w:szCs w:val="28"/>
          <w:lang w:val="uk-UA"/>
        </w:rPr>
        <w:t>пиши</w:t>
      </w:r>
      <w:r w:rsidRPr="00EA05FB">
        <w:rPr>
          <w:b/>
          <w:bCs/>
          <w:sz w:val="28"/>
          <w:szCs w:val="28"/>
          <w:lang w:val="uk-UA"/>
        </w:rPr>
        <w:t xml:space="preserve"> вади деревини.</w:t>
      </w:r>
    </w:p>
    <w:p w14:paraId="6B9649D9" w14:textId="55B952EB" w:rsidR="00EA05FB" w:rsidRPr="00EA05FB" w:rsidRDefault="00EA05FB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BC1638" w14:textId="41AEDC7C" w:rsidR="007E5C1B" w:rsidRDefault="007E5C1B" w:rsidP="001037FE">
      <w:pPr>
        <w:rPr>
          <w:b/>
          <w:bCs/>
          <w:sz w:val="28"/>
          <w:szCs w:val="28"/>
          <w:lang w:val="uk-UA"/>
        </w:rPr>
      </w:pPr>
      <w:r w:rsidRPr="00EA05FB">
        <w:rPr>
          <w:b/>
          <w:bCs/>
          <w:sz w:val="28"/>
          <w:szCs w:val="28"/>
          <w:lang w:val="uk-UA"/>
        </w:rPr>
        <w:t>10. Чим відрізняється вовняна нитка від шовкової?</w:t>
      </w:r>
    </w:p>
    <w:p w14:paraId="6C4D5617" w14:textId="2CD726AA" w:rsidR="00EA05FB" w:rsidRPr="00EA05FB" w:rsidRDefault="00EA05FB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9B5DB6" w14:textId="54F30C17" w:rsidR="007E5C1B" w:rsidRDefault="007E5C1B" w:rsidP="001037FE">
      <w:pPr>
        <w:rPr>
          <w:b/>
          <w:bCs/>
          <w:sz w:val="28"/>
          <w:szCs w:val="28"/>
          <w:lang w:val="uk-UA"/>
        </w:rPr>
      </w:pPr>
      <w:r w:rsidRPr="00EA05FB">
        <w:rPr>
          <w:b/>
          <w:bCs/>
          <w:sz w:val="28"/>
          <w:szCs w:val="28"/>
          <w:lang w:val="uk-UA"/>
        </w:rPr>
        <w:t>11. У чому відмінність між рубанком і шерхебелем?</w:t>
      </w:r>
    </w:p>
    <w:p w14:paraId="0B23C160" w14:textId="38EA7C4F" w:rsidR="00EA05FB" w:rsidRPr="00EA05FB" w:rsidRDefault="00EA05FB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0AF2DA" w14:textId="16AFA7C9" w:rsidR="007E5C1B" w:rsidRDefault="007E5C1B" w:rsidP="001037FE">
      <w:pPr>
        <w:rPr>
          <w:b/>
          <w:bCs/>
          <w:sz w:val="28"/>
          <w:szCs w:val="28"/>
          <w:lang w:val="uk-UA"/>
        </w:rPr>
      </w:pPr>
      <w:r w:rsidRPr="00EA05FB">
        <w:rPr>
          <w:b/>
          <w:bCs/>
          <w:sz w:val="28"/>
          <w:szCs w:val="28"/>
          <w:lang w:val="uk-UA"/>
        </w:rPr>
        <w:t>12.</w:t>
      </w:r>
      <w:r w:rsidR="00DA1DE2" w:rsidRPr="00EA05FB">
        <w:rPr>
          <w:b/>
          <w:bCs/>
          <w:sz w:val="28"/>
          <w:szCs w:val="28"/>
          <w:lang w:val="uk-UA"/>
        </w:rPr>
        <w:t xml:space="preserve"> Що таке технологічний процес стругання деревини?</w:t>
      </w:r>
    </w:p>
    <w:p w14:paraId="6BC48FA0" w14:textId="11E03A52" w:rsidR="00EA05FB" w:rsidRPr="00EA05FB" w:rsidRDefault="00EA05FB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B3A789" w14:textId="50D891D4" w:rsidR="00DA1DE2" w:rsidRDefault="00DA1DE2" w:rsidP="001037FE">
      <w:pPr>
        <w:rPr>
          <w:b/>
          <w:bCs/>
          <w:sz w:val="28"/>
          <w:szCs w:val="28"/>
          <w:lang w:val="uk-UA"/>
        </w:rPr>
      </w:pPr>
      <w:r w:rsidRPr="00EA05FB">
        <w:rPr>
          <w:b/>
          <w:bCs/>
          <w:sz w:val="28"/>
          <w:szCs w:val="28"/>
          <w:lang w:val="uk-UA"/>
        </w:rPr>
        <w:t xml:space="preserve">13. Які види клеїв </w:t>
      </w:r>
      <w:r w:rsidR="00DD5955">
        <w:rPr>
          <w:b/>
          <w:bCs/>
          <w:sz w:val="28"/>
          <w:szCs w:val="28"/>
          <w:lang w:val="uk-UA"/>
        </w:rPr>
        <w:t>ти</w:t>
      </w:r>
      <w:r w:rsidRPr="00EA05FB">
        <w:rPr>
          <w:b/>
          <w:bCs/>
          <w:sz w:val="28"/>
          <w:szCs w:val="28"/>
          <w:lang w:val="uk-UA"/>
        </w:rPr>
        <w:t xml:space="preserve"> знає</w:t>
      </w:r>
      <w:r w:rsidR="00DD5955">
        <w:rPr>
          <w:b/>
          <w:bCs/>
          <w:sz w:val="28"/>
          <w:szCs w:val="28"/>
          <w:lang w:val="uk-UA"/>
        </w:rPr>
        <w:t>ш</w:t>
      </w:r>
      <w:r w:rsidRPr="00EA05FB">
        <w:rPr>
          <w:b/>
          <w:bCs/>
          <w:sz w:val="28"/>
          <w:szCs w:val="28"/>
          <w:lang w:val="uk-UA"/>
        </w:rPr>
        <w:t>? Чи застосовува</w:t>
      </w:r>
      <w:r w:rsidR="00DD5955">
        <w:rPr>
          <w:b/>
          <w:bCs/>
          <w:sz w:val="28"/>
          <w:szCs w:val="28"/>
          <w:lang w:val="uk-UA"/>
        </w:rPr>
        <w:t>в</w:t>
      </w:r>
      <w:r w:rsidRPr="00EA05FB">
        <w:rPr>
          <w:b/>
          <w:bCs/>
          <w:sz w:val="28"/>
          <w:szCs w:val="28"/>
          <w:lang w:val="uk-UA"/>
        </w:rPr>
        <w:t xml:space="preserve"> </w:t>
      </w:r>
      <w:r w:rsidR="00DD5955">
        <w:rPr>
          <w:b/>
          <w:bCs/>
          <w:sz w:val="28"/>
          <w:szCs w:val="28"/>
          <w:lang w:val="uk-UA"/>
        </w:rPr>
        <w:t>ти</w:t>
      </w:r>
      <w:r w:rsidRPr="00EA05FB">
        <w:rPr>
          <w:b/>
          <w:bCs/>
          <w:sz w:val="28"/>
          <w:szCs w:val="28"/>
          <w:lang w:val="uk-UA"/>
        </w:rPr>
        <w:t xml:space="preserve"> хоча б один із них? Опиш</w:t>
      </w:r>
      <w:r w:rsidR="00DD5955">
        <w:rPr>
          <w:b/>
          <w:bCs/>
          <w:sz w:val="28"/>
          <w:szCs w:val="28"/>
          <w:lang w:val="uk-UA"/>
        </w:rPr>
        <w:t>и</w:t>
      </w:r>
      <w:r w:rsidRPr="00EA05FB">
        <w:rPr>
          <w:b/>
          <w:bCs/>
          <w:sz w:val="28"/>
          <w:szCs w:val="28"/>
          <w:lang w:val="uk-UA"/>
        </w:rPr>
        <w:t xml:space="preserve"> ситуацію</w:t>
      </w:r>
      <w:r w:rsidR="00DD5955">
        <w:rPr>
          <w:b/>
          <w:bCs/>
          <w:sz w:val="28"/>
          <w:szCs w:val="28"/>
          <w:lang w:val="uk-UA"/>
        </w:rPr>
        <w:t>.</w:t>
      </w:r>
    </w:p>
    <w:p w14:paraId="1F5F46FD" w14:textId="241B8006" w:rsidR="00DD5955" w:rsidRPr="00EA05FB" w:rsidRDefault="00DD5955" w:rsidP="001037F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EB16AE" w14:textId="77777777" w:rsidR="001B428C" w:rsidRPr="001037FE" w:rsidRDefault="001B428C" w:rsidP="001037FE">
      <w:pPr>
        <w:rPr>
          <w:lang w:val="uk-UA"/>
        </w:rPr>
      </w:pPr>
    </w:p>
    <w:sectPr w:rsidR="001B428C" w:rsidRPr="001037FE" w:rsidSect="001037FE">
      <w:pgSz w:w="11906" w:h="16838"/>
      <w:pgMar w:top="567" w:right="707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Regular-Identity-H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1833"/>
    <w:multiLevelType w:val="multilevel"/>
    <w:tmpl w:val="28CEE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763264"/>
    <w:multiLevelType w:val="hybridMultilevel"/>
    <w:tmpl w:val="07280072"/>
    <w:lvl w:ilvl="0" w:tplc="580C1ECE">
      <w:start w:val="16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B226D"/>
    <w:multiLevelType w:val="multilevel"/>
    <w:tmpl w:val="C3506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2F51AE"/>
    <w:multiLevelType w:val="hybridMultilevel"/>
    <w:tmpl w:val="C256EC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40D35"/>
    <w:multiLevelType w:val="hybridMultilevel"/>
    <w:tmpl w:val="0BB0D3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E1E05"/>
    <w:multiLevelType w:val="hybridMultilevel"/>
    <w:tmpl w:val="0BB0D378"/>
    <w:lvl w:ilvl="0" w:tplc="1110FB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072649"/>
    <w:multiLevelType w:val="hybridMultilevel"/>
    <w:tmpl w:val="4C3AA2AC"/>
    <w:lvl w:ilvl="0" w:tplc="AE2C75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40CC8"/>
    <w:multiLevelType w:val="multilevel"/>
    <w:tmpl w:val="2F121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7A50"/>
    <w:rsid w:val="001037FE"/>
    <w:rsid w:val="001B428C"/>
    <w:rsid w:val="00657A50"/>
    <w:rsid w:val="007E5C1B"/>
    <w:rsid w:val="00AD3E15"/>
    <w:rsid w:val="00B3752A"/>
    <w:rsid w:val="00C35BB2"/>
    <w:rsid w:val="00C72F2D"/>
    <w:rsid w:val="00DA1DE2"/>
    <w:rsid w:val="00DD5955"/>
    <w:rsid w:val="00E10F20"/>
    <w:rsid w:val="00EA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EF27C"/>
  <w15:docId w15:val="{AD179EF4-0C61-4899-8BAE-30B95F44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A50"/>
    <w:pPr>
      <w:ind w:left="720"/>
      <w:contextualSpacing/>
    </w:pPr>
  </w:style>
  <w:style w:type="paragraph" w:styleId="a4">
    <w:name w:val="No Spacing"/>
    <w:uiPriority w:val="1"/>
    <w:qFormat/>
    <w:rsid w:val="00657A5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Iauiue">
    <w:name w:val="Iau?iue"/>
    <w:rsid w:val="00657A50"/>
    <w:pPr>
      <w:spacing w:after="0" w:line="240" w:lineRule="auto"/>
    </w:pPr>
    <w:rPr>
      <w:rFonts w:ascii="Arial" w:eastAsia="Calibri" w:hAnsi="Arial" w:cs="Times New Roman"/>
      <w:sz w:val="24"/>
      <w:szCs w:val="20"/>
      <w:lang w:val="ru-RU" w:eastAsia="ru-RU"/>
    </w:rPr>
  </w:style>
  <w:style w:type="paragraph" w:customStyle="1" w:styleId="Default">
    <w:name w:val="Default"/>
    <w:rsid w:val="00657A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657A5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57A5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1B428C"/>
    <w:pPr>
      <w:spacing w:before="100" w:beforeAutospacing="1" w:after="100" w:afterAutospacing="1"/>
    </w:pPr>
    <w:rPr>
      <w:lang w:val="uk-UA" w:eastAsia="uk-UA"/>
    </w:rPr>
  </w:style>
  <w:style w:type="character" w:styleId="a8">
    <w:name w:val="Strong"/>
    <w:basedOn w:val="a0"/>
    <w:uiPriority w:val="22"/>
    <w:qFormat/>
    <w:rsid w:val="001B428C"/>
    <w:rPr>
      <w:b/>
      <w:bCs/>
    </w:rPr>
  </w:style>
  <w:style w:type="character" w:customStyle="1" w:styleId="fontstyle01">
    <w:name w:val="fontstyle01"/>
    <w:basedOn w:val="a0"/>
    <w:rsid w:val="00AD3E15"/>
    <w:rPr>
      <w:rFonts w:ascii="MyriadPro-Regular-Identity-H" w:hAnsi="MyriadPro-Regular-Identity-H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8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3036</Words>
  <Characters>1732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</cp:lastModifiedBy>
  <cp:revision>4</cp:revision>
  <dcterms:created xsi:type="dcterms:W3CDTF">2019-10-25T09:45:00Z</dcterms:created>
  <dcterms:modified xsi:type="dcterms:W3CDTF">2024-10-22T20:32:00Z</dcterms:modified>
</cp:coreProperties>
</file>